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1A3" w:rsidRDefault="00D031A3" w:rsidP="00D031A3">
      <w:pPr>
        <w:spacing w:after="0"/>
        <w:jc w:val="center"/>
        <w:outlineLvl w:val="0"/>
        <w:rPr>
          <w:rFonts w:ascii="Corbel" w:hAnsi="Corbel" w:cs="Myriad Pro"/>
          <w:b/>
          <w:noProof/>
          <w:color w:val="767171" w:themeColor="background2" w:themeShade="80"/>
          <w:sz w:val="48"/>
          <w:szCs w:val="48"/>
        </w:rPr>
      </w:pPr>
      <w:r>
        <w:rPr>
          <w:rFonts w:ascii="Corbel" w:hAnsi="Corbel" w:cs="Myriad Pro"/>
          <w:b/>
          <w:noProof/>
          <w:color w:val="767171" w:themeColor="background2" w:themeShade="80"/>
          <w:sz w:val="48"/>
          <w:szCs w:val="48"/>
        </w:rPr>
        <w:t>2016 Campaign Contacts</w:t>
      </w:r>
    </w:p>
    <w:p w:rsidR="00E5423E" w:rsidRPr="00E5423E" w:rsidRDefault="00E5423E" w:rsidP="00D031A3">
      <w:pPr>
        <w:spacing w:after="0"/>
        <w:jc w:val="center"/>
        <w:outlineLvl w:val="0"/>
        <w:rPr>
          <w:rFonts w:ascii="Corbel" w:hAnsi="Corbel" w:cs="Myriad Pro"/>
          <w:b/>
          <w:noProof/>
          <w:color w:val="767171" w:themeColor="background2" w:themeShade="80"/>
          <w:sz w:val="20"/>
          <w:szCs w:val="20"/>
        </w:rPr>
      </w:pPr>
    </w:p>
    <w:p w:rsidR="00D031A3" w:rsidRDefault="00E5423E" w:rsidP="00D031A3">
      <w:pPr>
        <w:spacing w:after="0"/>
        <w:jc w:val="center"/>
        <w:outlineLvl w:val="0"/>
        <w:rPr>
          <w:rFonts w:ascii="Corbel" w:hAnsi="Corbel" w:cs="Myriad Pro"/>
          <w:b/>
          <w:noProof/>
          <w:color w:val="767171" w:themeColor="background2" w:themeShade="80"/>
          <w:sz w:val="48"/>
          <w:szCs w:val="48"/>
        </w:rPr>
      </w:pPr>
      <w:r>
        <w:rPr>
          <w:noProof/>
        </w:rPr>
        <w:drawing>
          <wp:inline distT="0" distB="0" distL="0" distR="0" wp14:anchorId="15DDBF04" wp14:editId="76F5B09A">
            <wp:extent cx="1733950" cy="7481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069" cy="7516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5423E" w:rsidRPr="00E5423E" w:rsidRDefault="00E5423E" w:rsidP="00D031A3">
      <w:pPr>
        <w:spacing w:after="0"/>
        <w:jc w:val="center"/>
        <w:outlineLvl w:val="0"/>
        <w:rPr>
          <w:rFonts w:ascii="Corbel" w:hAnsi="Corbel" w:cs="Myriad Pro"/>
          <w:b/>
          <w:noProof/>
          <w:color w:val="767171" w:themeColor="background2" w:themeShade="80"/>
          <w:sz w:val="24"/>
          <w:szCs w:val="24"/>
        </w:rPr>
      </w:pPr>
    </w:p>
    <w:p w:rsidR="00D031A3" w:rsidRPr="00D031A3" w:rsidRDefault="00D031A3" w:rsidP="00D031A3">
      <w:pPr>
        <w:spacing w:after="0"/>
        <w:outlineLvl w:val="0"/>
        <w:rPr>
          <w:rFonts w:ascii="Kristen ITC" w:hAnsi="Kristen ITC" w:cs="Myriad Pro"/>
          <w:noProof/>
          <w:color w:val="767171" w:themeColor="background2" w:themeShade="80"/>
          <w:sz w:val="28"/>
          <w:szCs w:val="23"/>
        </w:rPr>
      </w:pPr>
    </w:p>
    <w:p w:rsidR="00D031A3" w:rsidRPr="00D031A3" w:rsidRDefault="00D031A3" w:rsidP="00D031A3">
      <w:pPr>
        <w:keepNext/>
        <w:keepLines/>
        <w:spacing w:before="40" w:after="0"/>
        <w:ind w:left="1440"/>
        <w:outlineLvl w:val="1"/>
        <w:rPr>
          <w:rFonts w:ascii="Corbel" w:eastAsiaTheme="majorEastAsia" w:hAnsi="Corbel" w:cstheme="majorBidi"/>
          <w:b/>
          <w:color w:val="767171" w:themeColor="background2" w:themeShade="80"/>
          <w:sz w:val="26"/>
          <w:szCs w:val="26"/>
        </w:rPr>
      </w:pPr>
      <w:proofErr w:type="spellStart"/>
      <w:r w:rsidRPr="00D031A3">
        <w:rPr>
          <w:rFonts w:ascii="Corbel" w:eastAsiaTheme="majorEastAsia" w:hAnsi="Corbel" w:cstheme="majorBidi"/>
          <w:b/>
          <w:color w:val="767171" w:themeColor="background2" w:themeShade="80"/>
          <w:sz w:val="26"/>
          <w:szCs w:val="26"/>
        </w:rPr>
        <w:t>AnnMarie</w:t>
      </w:r>
      <w:proofErr w:type="spellEnd"/>
      <w:r w:rsidRPr="00D031A3">
        <w:rPr>
          <w:rFonts w:ascii="Corbel" w:eastAsiaTheme="majorEastAsia" w:hAnsi="Corbel" w:cstheme="majorBidi"/>
          <w:b/>
          <w:color w:val="767171" w:themeColor="background2" w:themeShade="80"/>
          <w:sz w:val="26"/>
          <w:szCs w:val="26"/>
        </w:rPr>
        <w:t xml:space="preserve"> Alvarez</w:t>
      </w:r>
      <w:r w:rsidRPr="00D031A3">
        <w:rPr>
          <w:rFonts w:ascii="Corbel" w:eastAsiaTheme="majorEastAsia" w:hAnsi="Corbel" w:cstheme="majorBidi"/>
          <w:b/>
          <w:color w:val="767171" w:themeColor="background2" w:themeShade="80"/>
          <w:sz w:val="26"/>
          <w:szCs w:val="26"/>
        </w:rPr>
        <w:tab/>
      </w:r>
      <w:r w:rsidRPr="00D031A3">
        <w:rPr>
          <w:rFonts w:ascii="Corbel" w:eastAsiaTheme="majorEastAsia" w:hAnsi="Corbel" w:cstheme="majorBidi"/>
          <w:b/>
          <w:color w:val="767171" w:themeColor="background2" w:themeShade="80"/>
          <w:sz w:val="26"/>
          <w:szCs w:val="26"/>
        </w:rPr>
        <w:tab/>
      </w:r>
      <w:r w:rsidRPr="00D031A3">
        <w:rPr>
          <w:rFonts w:ascii="Corbel" w:eastAsiaTheme="majorEastAsia" w:hAnsi="Corbel" w:cstheme="majorBidi"/>
          <w:b/>
          <w:color w:val="767171" w:themeColor="background2" w:themeShade="80"/>
          <w:sz w:val="26"/>
          <w:szCs w:val="26"/>
        </w:rPr>
        <w:tab/>
      </w:r>
      <w:r w:rsidRPr="00D031A3">
        <w:rPr>
          <w:rFonts w:ascii="Corbel" w:eastAsiaTheme="majorEastAsia" w:hAnsi="Corbel" w:cstheme="majorBidi"/>
          <w:b/>
          <w:color w:val="767171" w:themeColor="background2" w:themeShade="80"/>
          <w:sz w:val="26"/>
          <w:szCs w:val="26"/>
        </w:rPr>
        <w:tab/>
      </w:r>
      <w:r w:rsidRPr="00D031A3">
        <w:rPr>
          <w:rFonts w:ascii="Corbel" w:eastAsiaTheme="majorEastAsia" w:hAnsi="Corbel" w:cstheme="majorBidi"/>
          <w:b/>
          <w:color w:val="767171" w:themeColor="background2" w:themeShade="80"/>
          <w:sz w:val="26"/>
          <w:szCs w:val="26"/>
        </w:rPr>
        <w:tab/>
      </w:r>
      <w:proofErr w:type="spellStart"/>
      <w:r w:rsidRPr="00D031A3">
        <w:rPr>
          <w:rFonts w:ascii="Corbel" w:eastAsiaTheme="majorEastAsia" w:hAnsi="Corbel" w:cstheme="majorBidi"/>
          <w:b/>
          <w:color w:val="767171" w:themeColor="background2" w:themeShade="80"/>
          <w:sz w:val="26"/>
          <w:szCs w:val="26"/>
        </w:rPr>
        <w:t>Laneice</w:t>
      </w:r>
      <w:proofErr w:type="spellEnd"/>
      <w:r w:rsidRPr="00D031A3">
        <w:rPr>
          <w:rFonts w:ascii="Corbel" w:eastAsiaTheme="majorEastAsia" w:hAnsi="Corbel" w:cstheme="majorBidi"/>
          <w:b/>
          <w:color w:val="767171" w:themeColor="background2" w:themeShade="80"/>
          <w:sz w:val="26"/>
          <w:szCs w:val="26"/>
        </w:rPr>
        <w:t xml:space="preserve"> McGee</w:t>
      </w:r>
    </w:p>
    <w:p w:rsidR="00D031A3" w:rsidRPr="00D031A3" w:rsidRDefault="00D031A3" w:rsidP="00D031A3">
      <w:pPr>
        <w:autoSpaceDE w:val="0"/>
        <w:autoSpaceDN w:val="0"/>
        <w:adjustRightInd w:val="0"/>
        <w:spacing w:after="0" w:line="241" w:lineRule="atLeast"/>
        <w:ind w:left="1440"/>
        <w:rPr>
          <w:rFonts w:ascii="Corbel" w:hAnsi="Corbel" w:cs="Myriad Pro"/>
          <w:color w:val="000000"/>
        </w:rPr>
      </w:pPr>
      <w:r w:rsidRPr="00D031A3">
        <w:rPr>
          <w:rFonts w:ascii="Corbel" w:hAnsi="Corbel" w:cs="Myriad Pro"/>
          <w:color w:val="000000"/>
        </w:rPr>
        <w:t>WI Department of Revenue</w:t>
      </w:r>
      <w:r w:rsidRPr="00D031A3">
        <w:rPr>
          <w:rFonts w:ascii="Corbel" w:hAnsi="Corbel" w:cs="Myriad Pro"/>
          <w:color w:val="000000"/>
        </w:rPr>
        <w:tab/>
      </w:r>
      <w:r w:rsidRPr="00D031A3">
        <w:rPr>
          <w:rFonts w:ascii="Corbel" w:hAnsi="Corbel" w:cs="Myriad Pro"/>
          <w:color w:val="000000"/>
        </w:rPr>
        <w:tab/>
      </w:r>
      <w:r w:rsidRPr="00D031A3">
        <w:rPr>
          <w:rFonts w:ascii="Corbel" w:hAnsi="Corbel" w:cs="Myriad Pro"/>
          <w:color w:val="000000"/>
        </w:rPr>
        <w:tab/>
      </w:r>
      <w:r w:rsidRPr="00D031A3">
        <w:rPr>
          <w:rFonts w:ascii="Corbel" w:hAnsi="Corbel" w:cs="Myriad Pro"/>
          <w:color w:val="000000"/>
        </w:rPr>
        <w:tab/>
        <w:t>DWD Dive Vocational Rehab</w:t>
      </w:r>
    </w:p>
    <w:p w:rsidR="00D031A3" w:rsidRPr="00D031A3" w:rsidRDefault="00D031A3" w:rsidP="00D031A3">
      <w:pPr>
        <w:autoSpaceDE w:val="0"/>
        <w:autoSpaceDN w:val="0"/>
        <w:adjustRightInd w:val="0"/>
        <w:spacing w:after="0" w:line="241" w:lineRule="atLeast"/>
        <w:ind w:left="1440"/>
        <w:rPr>
          <w:rFonts w:ascii="Corbel" w:hAnsi="Corbel" w:cs="Myriad Pro"/>
          <w:color w:val="000000"/>
        </w:rPr>
      </w:pPr>
      <w:r w:rsidRPr="00D031A3">
        <w:rPr>
          <w:rFonts w:ascii="Corbel" w:hAnsi="Corbel" w:cs="Myriad Pro"/>
          <w:color w:val="000000"/>
        </w:rPr>
        <w:t>annmarie.alvarez@revenue.wi.gov</w:t>
      </w:r>
      <w:r w:rsidRPr="00D031A3">
        <w:rPr>
          <w:rFonts w:ascii="Corbel" w:hAnsi="Corbel" w:cs="Myriad Pro"/>
          <w:color w:val="000000"/>
        </w:rPr>
        <w:tab/>
      </w:r>
      <w:r w:rsidRPr="00D031A3">
        <w:rPr>
          <w:rFonts w:ascii="Corbel" w:hAnsi="Corbel" w:cs="Myriad Pro"/>
          <w:color w:val="000000"/>
        </w:rPr>
        <w:tab/>
      </w:r>
      <w:r w:rsidRPr="00D031A3">
        <w:rPr>
          <w:rFonts w:ascii="Corbel" w:hAnsi="Corbel" w:cs="Myriad Pro"/>
          <w:color w:val="000000"/>
        </w:rPr>
        <w:tab/>
        <w:t>laneice.mcgee@dwd.wisconsin.gov</w:t>
      </w:r>
    </w:p>
    <w:p w:rsidR="00D031A3" w:rsidRPr="00D031A3" w:rsidRDefault="00D031A3" w:rsidP="00D031A3">
      <w:pPr>
        <w:autoSpaceDE w:val="0"/>
        <w:autoSpaceDN w:val="0"/>
        <w:adjustRightInd w:val="0"/>
        <w:spacing w:after="0" w:line="241" w:lineRule="atLeast"/>
        <w:ind w:left="1440"/>
        <w:rPr>
          <w:rFonts w:ascii="Corbel" w:hAnsi="Corbel" w:cs="Myriad Pro"/>
          <w:color w:val="000000"/>
        </w:rPr>
      </w:pPr>
      <w:r w:rsidRPr="00D031A3">
        <w:rPr>
          <w:rFonts w:ascii="Corbel" w:hAnsi="Corbel" w:cs="Myriad Pro"/>
          <w:color w:val="000000"/>
        </w:rPr>
        <w:t>414.227.4982</w:t>
      </w:r>
      <w:r w:rsidRPr="00D031A3">
        <w:rPr>
          <w:rFonts w:ascii="Corbel" w:hAnsi="Corbel"/>
        </w:rPr>
        <w:tab/>
      </w:r>
      <w:r w:rsidRPr="00D031A3">
        <w:rPr>
          <w:rFonts w:ascii="Corbel" w:hAnsi="Corbel"/>
        </w:rPr>
        <w:tab/>
      </w:r>
      <w:r w:rsidRPr="00D031A3">
        <w:rPr>
          <w:rFonts w:ascii="Corbel" w:hAnsi="Corbel"/>
        </w:rPr>
        <w:tab/>
      </w:r>
      <w:r w:rsidRPr="00D031A3">
        <w:rPr>
          <w:rFonts w:ascii="Corbel" w:hAnsi="Corbel"/>
        </w:rPr>
        <w:tab/>
      </w:r>
      <w:r w:rsidRPr="00D031A3">
        <w:rPr>
          <w:rFonts w:ascii="Corbel" w:hAnsi="Corbel"/>
        </w:rPr>
        <w:tab/>
      </w:r>
      <w:r w:rsidRPr="00D031A3">
        <w:rPr>
          <w:rFonts w:ascii="Corbel" w:hAnsi="Corbel"/>
        </w:rPr>
        <w:tab/>
      </w:r>
      <w:r w:rsidRPr="00D031A3">
        <w:rPr>
          <w:rFonts w:ascii="Corbel" w:hAnsi="Corbel" w:cs="Myriad Pro"/>
          <w:color w:val="000000"/>
        </w:rPr>
        <w:t>414.389.6465</w:t>
      </w:r>
    </w:p>
    <w:p w:rsidR="00D031A3" w:rsidRPr="00D031A3" w:rsidRDefault="00D031A3" w:rsidP="00D031A3">
      <w:pPr>
        <w:ind w:left="1440"/>
        <w:rPr>
          <w:rFonts w:ascii="Corbel" w:hAnsi="Corbel" w:cs="Myriad Pro"/>
          <w:color w:val="000000"/>
          <w:sz w:val="12"/>
          <w:szCs w:val="23"/>
        </w:rPr>
      </w:pPr>
    </w:p>
    <w:p w:rsidR="00D031A3" w:rsidRPr="00D031A3" w:rsidRDefault="00D031A3" w:rsidP="00D031A3">
      <w:pPr>
        <w:keepNext/>
        <w:keepLines/>
        <w:spacing w:before="40" w:after="0"/>
        <w:ind w:left="1440"/>
        <w:outlineLvl w:val="1"/>
        <w:rPr>
          <w:rFonts w:ascii="Corbel" w:eastAsiaTheme="majorEastAsia" w:hAnsi="Corbel" w:cstheme="majorBidi"/>
          <w:b/>
          <w:color w:val="767171" w:themeColor="background2" w:themeShade="80"/>
          <w:sz w:val="26"/>
          <w:szCs w:val="26"/>
        </w:rPr>
      </w:pPr>
      <w:r w:rsidRPr="00D031A3">
        <w:rPr>
          <w:rFonts w:ascii="Corbel" w:eastAsiaTheme="majorEastAsia" w:hAnsi="Corbel" w:cstheme="majorBidi"/>
          <w:b/>
          <w:color w:val="767171" w:themeColor="background2" w:themeShade="80"/>
          <w:sz w:val="26"/>
          <w:szCs w:val="26"/>
        </w:rPr>
        <w:t xml:space="preserve">Ursula </w:t>
      </w:r>
      <w:proofErr w:type="spellStart"/>
      <w:r w:rsidRPr="00D031A3">
        <w:rPr>
          <w:rFonts w:ascii="Corbel" w:eastAsiaTheme="majorEastAsia" w:hAnsi="Corbel" w:cstheme="majorBidi"/>
          <w:b/>
          <w:color w:val="767171" w:themeColor="background2" w:themeShade="80"/>
          <w:sz w:val="26"/>
          <w:szCs w:val="26"/>
        </w:rPr>
        <w:t>Borowiak</w:t>
      </w:r>
      <w:proofErr w:type="spellEnd"/>
      <w:r w:rsidRPr="00D031A3">
        <w:rPr>
          <w:rFonts w:ascii="Corbel" w:eastAsiaTheme="majorEastAsia" w:hAnsi="Corbel" w:cstheme="majorBidi"/>
          <w:b/>
          <w:color w:val="767171" w:themeColor="background2" w:themeShade="80"/>
          <w:sz w:val="26"/>
          <w:szCs w:val="26"/>
        </w:rPr>
        <w:tab/>
      </w:r>
      <w:r w:rsidRPr="00D031A3">
        <w:rPr>
          <w:rFonts w:ascii="Corbel" w:eastAsiaTheme="majorEastAsia" w:hAnsi="Corbel" w:cstheme="majorBidi"/>
          <w:b/>
          <w:color w:val="767171" w:themeColor="background2" w:themeShade="80"/>
          <w:sz w:val="26"/>
          <w:szCs w:val="26"/>
        </w:rPr>
        <w:tab/>
      </w:r>
      <w:r w:rsidRPr="00D031A3">
        <w:rPr>
          <w:rFonts w:ascii="Corbel" w:eastAsiaTheme="majorEastAsia" w:hAnsi="Corbel" w:cstheme="majorBidi"/>
          <w:b/>
          <w:color w:val="767171" w:themeColor="background2" w:themeShade="80"/>
          <w:sz w:val="26"/>
          <w:szCs w:val="26"/>
        </w:rPr>
        <w:tab/>
      </w:r>
      <w:r w:rsidRPr="00D031A3">
        <w:rPr>
          <w:rFonts w:ascii="Corbel" w:eastAsiaTheme="majorEastAsia" w:hAnsi="Corbel" w:cstheme="majorBidi"/>
          <w:b/>
          <w:color w:val="767171" w:themeColor="background2" w:themeShade="80"/>
          <w:sz w:val="26"/>
          <w:szCs w:val="26"/>
        </w:rPr>
        <w:tab/>
      </w:r>
      <w:r w:rsidRPr="00D031A3">
        <w:rPr>
          <w:rFonts w:ascii="Corbel" w:eastAsiaTheme="majorEastAsia" w:hAnsi="Corbel" w:cstheme="majorBidi"/>
          <w:b/>
          <w:color w:val="767171" w:themeColor="background2" w:themeShade="80"/>
          <w:sz w:val="26"/>
          <w:szCs w:val="26"/>
        </w:rPr>
        <w:tab/>
        <w:t>Deidre Merritt</w:t>
      </w:r>
    </w:p>
    <w:p w:rsidR="00D031A3" w:rsidRPr="00D031A3" w:rsidRDefault="00D031A3" w:rsidP="00D031A3">
      <w:pPr>
        <w:autoSpaceDE w:val="0"/>
        <w:autoSpaceDN w:val="0"/>
        <w:adjustRightInd w:val="0"/>
        <w:spacing w:after="0" w:line="241" w:lineRule="atLeast"/>
        <w:ind w:left="1440"/>
        <w:rPr>
          <w:rFonts w:ascii="Corbel" w:hAnsi="Corbel" w:cs="Myriad Pro"/>
          <w:color w:val="000000"/>
        </w:rPr>
      </w:pPr>
      <w:r w:rsidRPr="00D031A3">
        <w:rPr>
          <w:rFonts w:ascii="Corbel" w:hAnsi="Corbel" w:cs="Myriad Pro"/>
          <w:color w:val="000000"/>
        </w:rPr>
        <w:t>Department of Workforce Development</w:t>
      </w:r>
      <w:r w:rsidRPr="00D031A3">
        <w:rPr>
          <w:rFonts w:ascii="Corbel" w:hAnsi="Corbel" w:cs="Myriad Pro"/>
          <w:color w:val="000000"/>
        </w:rPr>
        <w:tab/>
      </w:r>
      <w:r w:rsidRPr="00D031A3">
        <w:rPr>
          <w:rFonts w:ascii="Corbel" w:hAnsi="Corbel" w:cs="Myriad Pro"/>
          <w:color w:val="000000"/>
        </w:rPr>
        <w:tab/>
        <w:t>UWM</w:t>
      </w:r>
    </w:p>
    <w:p w:rsidR="00D031A3" w:rsidRPr="00D031A3" w:rsidRDefault="00D031A3" w:rsidP="00D031A3">
      <w:pPr>
        <w:autoSpaceDE w:val="0"/>
        <w:autoSpaceDN w:val="0"/>
        <w:adjustRightInd w:val="0"/>
        <w:spacing w:after="0" w:line="241" w:lineRule="atLeast"/>
        <w:ind w:left="1440"/>
        <w:rPr>
          <w:rFonts w:ascii="Corbel" w:hAnsi="Corbel" w:cs="Myriad Pro"/>
          <w:color w:val="000000"/>
        </w:rPr>
      </w:pPr>
      <w:r w:rsidRPr="00D031A3">
        <w:rPr>
          <w:rFonts w:ascii="Corbel" w:hAnsi="Corbel" w:cs="Myriad Pro"/>
          <w:color w:val="000000"/>
        </w:rPr>
        <w:t>ursula.borowiak@dwd.wisconsin.gov</w:t>
      </w:r>
      <w:r w:rsidRPr="00D031A3">
        <w:rPr>
          <w:rFonts w:ascii="Corbel" w:hAnsi="Corbel" w:cs="Myriad Pro"/>
          <w:color w:val="000000"/>
        </w:rPr>
        <w:tab/>
      </w:r>
      <w:r w:rsidRPr="00D031A3">
        <w:rPr>
          <w:rFonts w:ascii="Corbel" w:hAnsi="Corbel" w:cs="Myriad Pro"/>
          <w:color w:val="000000"/>
        </w:rPr>
        <w:tab/>
      </w:r>
      <w:r w:rsidRPr="00D031A3">
        <w:rPr>
          <w:rFonts w:ascii="Corbel" w:hAnsi="Corbel" w:cs="Myriad Pro"/>
          <w:color w:val="000000"/>
        </w:rPr>
        <w:tab/>
        <w:t>deidrem@uwm.edu</w:t>
      </w:r>
    </w:p>
    <w:p w:rsidR="00D031A3" w:rsidRPr="00D031A3" w:rsidRDefault="00D031A3" w:rsidP="00D031A3">
      <w:pPr>
        <w:autoSpaceDE w:val="0"/>
        <w:autoSpaceDN w:val="0"/>
        <w:adjustRightInd w:val="0"/>
        <w:spacing w:after="0" w:line="241" w:lineRule="atLeast"/>
        <w:ind w:left="1440"/>
        <w:rPr>
          <w:rFonts w:ascii="Corbel" w:hAnsi="Corbel" w:cs="Myriad Pro"/>
          <w:color w:val="000000"/>
        </w:rPr>
      </w:pPr>
      <w:r w:rsidRPr="00D031A3">
        <w:rPr>
          <w:rFonts w:ascii="Corbel" w:hAnsi="Corbel" w:cs="Myriad Pro"/>
          <w:color w:val="000000"/>
        </w:rPr>
        <w:t>608.224.2800</w:t>
      </w:r>
      <w:r w:rsidRPr="00D031A3">
        <w:rPr>
          <w:rFonts w:ascii="Corbel" w:hAnsi="Corbel" w:cs="Myriad Pro"/>
          <w:color w:val="000000"/>
        </w:rPr>
        <w:tab/>
      </w:r>
      <w:r w:rsidRPr="00D031A3">
        <w:rPr>
          <w:rFonts w:ascii="Corbel" w:hAnsi="Corbel" w:cs="Myriad Pro"/>
          <w:color w:val="000000"/>
        </w:rPr>
        <w:tab/>
      </w:r>
      <w:r w:rsidRPr="00D031A3">
        <w:rPr>
          <w:rFonts w:ascii="Corbel" w:hAnsi="Corbel" w:cs="Myriad Pro"/>
          <w:color w:val="000000"/>
        </w:rPr>
        <w:tab/>
      </w:r>
      <w:r w:rsidRPr="00D031A3">
        <w:rPr>
          <w:rFonts w:ascii="Corbel" w:hAnsi="Corbel" w:cs="Myriad Pro"/>
          <w:color w:val="000000"/>
        </w:rPr>
        <w:tab/>
      </w:r>
      <w:r w:rsidRPr="00D031A3">
        <w:rPr>
          <w:rFonts w:ascii="Corbel" w:hAnsi="Corbel" w:cs="Myriad Pro"/>
          <w:color w:val="000000"/>
        </w:rPr>
        <w:tab/>
      </w:r>
      <w:r w:rsidRPr="00D031A3">
        <w:rPr>
          <w:rFonts w:ascii="Corbel" w:hAnsi="Corbel" w:cs="Myriad Pro"/>
          <w:color w:val="000000"/>
        </w:rPr>
        <w:tab/>
        <w:t>414.229.5152</w:t>
      </w:r>
    </w:p>
    <w:p w:rsidR="00D031A3" w:rsidRPr="00D031A3" w:rsidRDefault="00D031A3" w:rsidP="00D031A3">
      <w:pPr>
        <w:ind w:left="1440"/>
        <w:rPr>
          <w:rFonts w:ascii="Corbel" w:hAnsi="Corbel" w:cs="Myriad Pro"/>
          <w:color w:val="000000"/>
          <w:sz w:val="12"/>
          <w:szCs w:val="23"/>
        </w:rPr>
      </w:pPr>
    </w:p>
    <w:p w:rsidR="00D031A3" w:rsidRPr="00D031A3" w:rsidRDefault="00D031A3" w:rsidP="00D031A3">
      <w:pPr>
        <w:keepNext/>
        <w:keepLines/>
        <w:spacing w:before="40" w:after="0"/>
        <w:ind w:left="1440"/>
        <w:outlineLvl w:val="1"/>
        <w:rPr>
          <w:rFonts w:ascii="Corbel" w:eastAsiaTheme="majorEastAsia" w:hAnsi="Corbel" w:cstheme="majorBidi"/>
          <w:b/>
          <w:color w:val="767171" w:themeColor="background2" w:themeShade="80"/>
          <w:sz w:val="26"/>
          <w:szCs w:val="26"/>
        </w:rPr>
      </w:pPr>
      <w:r w:rsidRPr="00D031A3">
        <w:rPr>
          <w:rFonts w:ascii="Corbel" w:eastAsiaTheme="majorEastAsia" w:hAnsi="Corbel" w:cstheme="majorBidi"/>
          <w:b/>
          <w:color w:val="767171" w:themeColor="background2" w:themeShade="80"/>
          <w:sz w:val="26"/>
          <w:szCs w:val="26"/>
        </w:rPr>
        <w:t xml:space="preserve">Mary </w:t>
      </w:r>
      <w:proofErr w:type="spellStart"/>
      <w:r w:rsidRPr="00D031A3">
        <w:rPr>
          <w:rFonts w:ascii="Corbel" w:eastAsiaTheme="majorEastAsia" w:hAnsi="Corbel" w:cstheme="majorBidi"/>
          <w:b/>
          <w:color w:val="767171" w:themeColor="background2" w:themeShade="80"/>
          <w:sz w:val="26"/>
          <w:szCs w:val="26"/>
        </w:rPr>
        <w:t>Cayan</w:t>
      </w:r>
      <w:proofErr w:type="spellEnd"/>
      <w:r w:rsidRPr="00D031A3">
        <w:rPr>
          <w:rFonts w:ascii="Corbel" w:eastAsiaTheme="majorEastAsia" w:hAnsi="Corbel" w:cstheme="majorBidi"/>
          <w:b/>
          <w:color w:val="767171" w:themeColor="background2" w:themeShade="80"/>
          <w:sz w:val="26"/>
          <w:szCs w:val="26"/>
        </w:rPr>
        <w:tab/>
      </w:r>
      <w:r w:rsidRPr="00D031A3">
        <w:rPr>
          <w:rFonts w:ascii="Corbel" w:eastAsiaTheme="majorEastAsia" w:hAnsi="Corbel" w:cstheme="majorBidi"/>
          <w:b/>
          <w:color w:val="767171" w:themeColor="background2" w:themeShade="80"/>
          <w:sz w:val="26"/>
          <w:szCs w:val="26"/>
        </w:rPr>
        <w:tab/>
      </w:r>
      <w:r w:rsidRPr="00D031A3">
        <w:rPr>
          <w:rFonts w:ascii="Corbel" w:eastAsiaTheme="majorEastAsia" w:hAnsi="Corbel" w:cstheme="majorBidi"/>
          <w:b/>
          <w:color w:val="767171" w:themeColor="background2" w:themeShade="80"/>
          <w:sz w:val="26"/>
          <w:szCs w:val="26"/>
        </w:rPr>
        <w:tab/>
      </w:r>
      <w:r w:rsidRPr="00D031A3">
        <w:rPr>
          <w:rFonts w:ascii="Corbel" w:eastAsiaTheme="majorEastAsia" w:hAnsi="Corbel" w:cstheme="majorBidi"/>
          <w:b/>
          <w:color w:val="767171" w:themeColor="background2" w:themeShade="80"/>
          <w:sz w:val="26"/>
          <w:szCs w:val="26"/>
        </w:rPr>
        <w:tab/>
      </w:r>
      <w:r w:rsidRPr="00D031A3">
        <w:rPr>
          <w:rFonts w:ascii="Corbel" w:eastAsiaTheme="majorEastAsia" w:hAnsi="Corbel" w:cstheme="majorBidi"/>
          <w:b/>
          <w:color w:val="767171" w:themeColor="background2" w:themeShade="80"/>
          <w:sz w:val="26"/>
          <w:szCs w:val="26"/>
        </w:rPr>
        <w:tab/>
      </w:r>
      <w:r w:rsidRPr="00D031A3">
        <w:rPr>
          <w:rFonts w:ascii="Corbel" w:eastAsiaTheme="majorEastAsia" w:hAnsi="Corbel" w:cstheme="majorBidi"/>
          <w:b/>
          <w:color w:val="767171" w:themeColor="background2" w:themeShade="80"/>
          <w:sz w:val="26"/>
          <w:szCs w:val="26"/>
        </w:rPr>
        <w:tab/>
        <w:t>Cheryl Quinn</w:t>
      </w:r>
    </w:p>
    <w:p w:rsidR="00D031A3" w:rsidRPr="00D031A3" w:rsidRDefault="00D031A3" w:rsidP="00D031A3">
      <w:pPr>
        <w:autoSpaceDE w:val="0"/>
        <w:autoSpaceDN w:val="0"/>
        <w:adjustRightInd w:val="0"/>
        <w:spacing w:after="0" w:line="241" w:lineRule="atLeast"/>
        <w:ind w:left="1440"/>
        <w:rPr>
          <w:rFonts w:ascii="Corbel" w:hAnsi="Corbel" w:cs="Myriad Pro"/>
          <w:color w:val="000000"/>
        </w:rPr>
      </w:pPr>
      <w:r w:rsidRPr="00D031A3">
        <w:rPr>
          <w:rFonts w:ascii="Corbel" w:hAnsi="Corbel" w:cs="Myriad Pro"/>
          <w:color w:val="000000"/>
        </w:rPr>
        <w:t>State Public Defender</w:t>
      </w:r>
      <w:r w:rsidRPr="00D031A3">
        <w:rPr>
          <w:rFonts w:ascii="Corbel" w:hAnsi="Corbel" w:cs="Myriad Pro"/>
          <w:color w:val="000000"/>
        </w:rPr>
        <w:tab/>
      </w:r>
      <w:r w:rsidRPr="00D031A3">
        <w:rPr>
          <w:rFonts w:ascii="Corbel" w:hAnsi="Corbel" w:cs="Myriad Pro"/>
          <w:color w:val="000000"/>
        </w:rPr>
        <w:tab/>
      </w:r>
      <w:r w:rsidRPr="00D031A3">
        <w:rPr>
          <w:rFonts w:ascii="Corbel" w:hAnsi="Corbel" w:cs="Myriad Pro"/>
          <w:color w:val="000000"/>
        </w:rPr>
        <w:tab/>
      </w:r>
      <w:r w:rsidRPr="00D031A3">
        <w:rPr>
          <w:rFonts w:ascii="Corbel" w:hAnsi="Corbel" w:cs="Myriad Pro"/>
          <w:color w:val="000000"/>
        </w:rPr>
        <w:tab/>
      </w:r>
      <w:r w:rsidRPr="00D031A3">
        <w:rPr>
          <w:rFonts w:ascii="Corbel" w:hAnsi="Corbel" w:cs="Myriad Pro"/>
          <w:color w:val="000000"/>
        </w:rPr>
        <w:tab/>
        <w:t>WI Department of Children &amp; Families</w:t>
      </w:r>
    </w:p>
    <w:p w:rsidR="00D031A3" w:rsidRPr="00D031A3" w:rsidRDefault="00D031A3" w:rsidP="00D031A3">
      <w:pPr>
        <w:autoSpaceDE w:val="0"/>
        <w:autoSpaceDN w:val="0"/>
        <w:adjustRightInd w:val="0"/>
        <w:spacing w:after="0" w:line="241" w:lineRule="atLeast"/>
        <w:ind w:left="1440"/>
        <w:rPr>
          <w:rFonts w:ascii="Corbel" w:hAnsi="Corbel" w:cs="Myriad Pro"/>
          <w:color w:val="000000"/>
        </w:rPr>
      </w:pPr>
      <w:r w:rsidRPr="00D031A3">
        <w:rPr>
          <w:rFonts w:ascii="Corbel" w:hAnsi="Corbel" w:cs="Myriad Pro"/>
          <w:color w:val="000000"/>
        </w:rPr>
        <w:t>cayanm@opd.wi.gov</w:t>
      </w:r>
      <w:r w:rsidRPr="00D031A3">
        <w:rPr>
          <w:rFonts w:ascii="Corbel" w:hAnsi="Corbel" w:cs="Myriad Pro"/>
          <w:color w:val="000000"/>
        </w:rPr>
        <w:tab/>
      </w:r>
      <w:r w:rsidRPr="00D031A3">
        <w:rPr>
          <w:rFonts w:ascii="Corbel" w:hAnsi="Corbel" w:cs="Myriad Pro"/>
          <w:color w:val="000000"/>
        </w:rPr>
        <w:tab/>
      </w:r>
      <w:r w:rsidRPr="00D031A3">
        <w:rPr>
          <w:rFonts w:ascii="Corbel" w:hAnsi="Corbel" w:cs="Myriad Pro"/>
          <w:color w:val="000000"/>
        </w:rPr>
        <w:tab/>
      </w:r>
      <w:r w:rsidRPr="00D031A3">
        <w:rPr>
          <w:rFonts w:ascii="Corbel" w:hAnsi="Corbel" w:cs="Myriad Pro"/>
          <w:color w:val="000000"/>
        </w:rPr>
        <w:tab/>
      </w:r>
      <w:r w:rsidRPr="00D031A3">
        <w:rPr>
          <w:rFonts w:ascii="Corbel" w:hAnsi="Corbel" w:cs="Myriad Pro"/>
          <w:color w:val="000000"/>
        </w:rPr>
        <w:tab/>
        <w:t>cheryl.quinn@wisconisn.gov</w:t>
      </w:r>
    </w:p>
    <w:p w:rsidR="00D031A3" w:rsidRPr="00D031A3" w:rsidRDefault="00D031A3" w:rsidP="00D031A3">
      <w:pPr>
        <w:autoSpaceDE w:val="0"/>
        <w:autoSpaceDN w:val="0"/>
        <w:adjustRightInd w:val="0"/>
        <w:spacing w:after="0" w:line="241" w:lineRule="atLeast"/>
        <w:ind w:left="1440"/>
        <w:rPr>
          <w:rFonts w:ascii="Corbel" w:hAnsi="Corbel" w:cs="Myriad Pro"/>
          <w:color w:val="000000"/>
        </w:rPr>
      </w:pPr>
      <w:r w:rsidRPr="00D031A3">
        <w:rPr>
          <w:rFonts w:ascii="Corbel" w:hAnsi="Corbel" w:cs="Myriad Pro"/>
          <w:color w:val="000000"/>
        </w:rPr>
        <w:t>414.227.4764</w:t>
      </w:r>
      <w:r w:rsidRPr="00D031A3">
        <w:rPr>
          <w:rFonts w:ascii="Corbel" w:hAnsi="Corbel" w:cs="Myriad Pro"/>
          <w:color w:val="000000"/>
        </w:rPr>
        <w:tab/>
      </w:r>
      <w:r w:rsidRPr="00D031A3">
        <w:rPr>
          <w:rFonts w:ascii="Corbel" w:hAnsi="Corbel" w:cs="Myriad Pro"/>
          <w:color w:val="000000"/>
        </w:rPr>
        <w:tab/>
      </w:r>
      <w:r w:rsidRPr="00D031A3">
        <w:rPr>
          <w:rFonts w:ascii="Corbel" w:hAnsi="Corbel" w:cs="Myriad Pro"/>
          <w:color w:val="000000"/>
        </w:rPr>
        <w:tab/>
      </w:r>
      <w:r w:rsidRPr="00D031A3">
        <w:rPr>
          <w:rFonts w:ascii="Corbel" w:hAnsi="Corbel" w:cs="Myriad Pro"/>
          <w:color w:val="000000"/>
        </w:rPr>
        <w:tab/>
      </w:r>
      <w:r w:rsidRPr="00D031A3">
        <w:rPr>
          <w:rFonts w:ascii="Corbel" w:hAnsi="Corbel" w:cs="Myriad Pro"/>
          <w:color w:val="000000"/>
        </w:rPr>
        <w:tab/>
      </w:r>
      <w:r w:rsidRPr="00D031A3">
        <w:rPr>
          <w:rFonts w:ascii="Corbel" w:hAnsi="Corbel" w:cs="Myriad Pro"/>
          <w:color w:val="000000"/>
        </w:rPr>
        <w:tab/>
        <w:t>414.302.6170</w:t>
      </w:r>
    </w:p>
    <w:p w:rsidR="00D031A3" w:rsidRPr="00D031A3" w:rsidRDefault="00D031A3" w:rsidP="00D031A3">
      <w:pPr>
        <w:ind w:left="1440"/>
        <w:rPr>
          <w:rFonts w:ascii="Corbel" w:hAnsi="Corbel" w:cs="Myriad Pro"/>
          <w:color w:val="000000"/>
          <w:sz w:val="12"/>
          <w:szCs w:val="23"/>
        </w:rPr>
      </w:pPr>
    </w:p>
    <w:p w:rsidR="00D031A3" w:rsidRPr="00D031A3" w:rsidRDefault="00D031A3" w:rsidP="00D031A3">
      <w:pPr>
        <w:keepNext/>
        <w:keepLines/>
        <w:spacing w:before="40" w:after="0"/>
        <w:ind w:left="1440"/>
        <w:outlineLvl w:val="1"/>
        <w:rPr>
          <w:rFonts w:ascii="Corbel" w:eastAsiaTheme="majorEastAsia" w:hAnsi="Corbel" w:cstheme="majorBidi"/>
          <w:b/>
          <w:color w:val="767171" w:themeColor="background2" w:themeShade="80"/>
          <w:sz w:val="26"/>
          <w:szCs w:val="26"/>
        </w:rPr>
      </w:pPr>
      <w:r w:rsidRPr="00D031A3">
        <w:rPr>
          <w:rFonts w:ascii="Corbel" w:eastAsiaTheme="majorEastAsia" w:hAnsi="Corbel" w:cstheme="majorBidi"/>
          <w:b/>
          <w:color w:val="767171" w:themeColor="background2" w:themeShade="80"/>
          <w:sz w:val="26"/>
          <w:szCs w:val="26"/>
        </w:rPr>
        <w:t xml:space="preserve">Fatima </w:t>
      </w:r>
      <w:proofErr w:type="spellStart"/>
      <w:r w:rsidRPr="00D031A3">
        <w:rPr>
          <w:rFonts w:ascii="Corbel" w:eastAsiaTheme="majorEastAsia" w:hAnsi="Corbel" w:cstheme="majorBidi"/>
          <w:b/>
          <w:color w:val="767171" w:themeColor="background2" w:themeShade="80"/>
          <w:sz w:val="26"/>
          <w:szCs w:val="26"/>
        </w:rPr>
        <w:t>Haagensen</w:t>
      </w:r>
      <w:proofErr w:type="spellEnd"/>
      <w:r w:rsidRPr="00D031A3">
        <w:rPr>
          <w:rFonts w:ascii="Corbel" w:eastAsiaTheme="majorEastAsia" w:hAnsi="Corbel" w:cstheme="majorBidi"/>
          <w:b/>
          <w:color w:val="767171" w:themeColor="background2" w:themeShade="80"/>
          <w:sz w:val="26"/>
          <w:szCs w:val="26"/>
        </w:rPr>
        <w:tab/>
      </w:r>
      <w:r w:rsidRPr="00D031A3">
        <w:rPr>
          <w:rFonts w:ascii="Corbel" w:eastAsiaTheme="majorEastAsia" w:hAnsi="Corbel" w:cstheme="majorBidi"/>
          <w:b/>
          <w:color w:val="767171" w:themeColor="background2" w:themeShade="80"/>
          <w:sz w:val="26"/>
          <w:szCs w:val="26"/>
        </w:rPr>
        <w:tab/>
      </w:r>
      <w:r w:rsidRPr="00D031A3">
        <w:rPr>
          <w:rFonts w:ascii="Corbel" w:eastAsiaTheme="majorEastAsia" w:hAnsi="Corbel" w:cstheme="majorBidi"/>
          <w:b/>
          <w:color w:val="767171" w:themeColor="background2" w:themeShade="80"/>
          <w:sz w:val="26"/>
          <w:szCs w:val="26"/>
        </w:rPr>
        <w:tab/>
      </w:r>
      <w:r w:rsidRPr="00D031A3">
        <w:rPr>
          <w:rFonts w:ascii="Corbel" w:eastAsiaTheme="majorEastAsia" w:hAnsi="Corbel" w:cstheme="majorBidi"/>
          <w:b/>
          <w:color w:val="767171" w:themeColor="background2" w:themeShade="80"/>
          <w:sz w:val="26"/>
          <w:szCs w:val="26"/>
        </w:rPr>
        <w:tab/>
      </w:r>
      <w:r w:rsidRPr="00D031A3">
        <w:rPr>
          <w:rFonts w:ascii="Corbel" w:eastAsiaTheme="majorEastAsia" w:hAnsi="Corbel" w:cstheme="majorBidi"/>
          <w:b/>
          <w:color w:val="767171" w:themeColor="background2" w:themeShade="80"/>
          <w:sz w:val="26"/>
          <w:szCs w:val="26"/>
        </w:rPr>
        <w:tab/>
        <w:t>Brooke Robinson</w:t>
      </w:r>
    </w:p>
    <w:p w:rsidR="00D031A3" w:rsidRPr="00D031A3" w:rsidRDefault="00D031A3" w:rsidP="00D031A3">
      <w:pPr>
        <w:autoSpaceDE w:val="0"/>
        <w:autoSpaceDN w:val="0"/>
        <w:adjustRightInd w:val="0"/>
        <w:spacing w:after="0" w:line="241" w:lineRule="atLeast"/>
        <w:ind w:left="1440"/>
        <w:rPr>
          <w:rFonts w:ascii="Corbel" w:hAnsi="Corbel" w:cs="Myriad Pro"/>
          <w:color w:val="000000"/>
        </w:rPr>
      </w:pPr>
      <w:r w:rsidRPr="00D031A3">
        <w:rPr>
          <w:rFonts w:ascii="Corbel" w:hAnsi="Corbel" w:cs="Myriad Pro"/>
          <w:color w:val="000000"/>
        </w:rPr>
        <w:t>Department of Transportation</w:t>
      </w:r>
      <w:r w:rsidRPr="00D031A3">
        <w:rPr>
          <w:rFonts w:ascii="Corbel" w:hAnsi="Corbel" w:cs="Myriad Pro"/>
          <w:color w:val="000000"/>
        </w:rPr>
        <w:tab/>
      </w:r>
      <w:r w:rsidRPr="00D031A3">
        <w:rPr>
          <w:rFonts w:ascii="Corbel" w:hAnsi="Corbel" w:cs="Myriad Pro"/>
          <w:color w:val="000000"/>
        </w:rPr>
        <w:tab/>
      </w:r>
      <w:r w:rsidRPr="00D031A3">
        <w:rPr>
          <w:rFonts w:ascii="Corbel" w:hAnsi="Corbel" w:cs="Myriad Pro"/>
          <w:color w:val="000000"/>
        </w:rPr>
        <w:tab/>
      </w:r>
      <w:r w:rsidRPr="00D031A3">
        <w:rPr>
          <w:rFonts w:ascii="Corbel" w:hAnsi="Corbel" w:cs="Myriad Pro"/>
          <w:color w:val="000000"/>
        </w:rPr>
        <w:tab/>
        <w:t>WI Department of Natural Resources</w:t>
      </w:r>
    </w:p>
    <w:p w:rsidR="00D031A3" w:rsidRPr="00D031A3" w:rsidRDefault="00D031A3" w:rsidP="00D031A3">
      <w:pPr>
        <w:autoSpaceDE w:val="0"/>
        <w:autoSpaceDN w:val="0"/>
        <w:adjustRightInd w:val="0"/>
        <w:spacing w:after="0" w:line="241" w:lineRule="atLeast"/>
        <w:ind w:left="1440"/>
        <w:rPr>
          <w:rFonts w:ascii="Corbel" w:hAnsi="Corbel" w:cs="Myriad Pro"/>
          <w:color w:val="000000"/>
        </w:rPr>
      </w:pPr>
      <w:r w:rsidRPr="00D031A3">
        <w:rPr>
          <w:rFonts w:ascii="Corbel" w:hAnsi="Corbel" w:cs="Myriad Pro"/>
          <w:color w:val="000000"/>
        </w:rPr>
        <w:t>fatima.haagensen@wisconsin.gov</w:t>
      </w:r>
      <w:r w:rsidRPr="00D031A3">
        <w:rPr>
          <w:rFonts w:ascii="Corbel" w:hAnsi="Corbel" w:cs="Myriad Pro"/>
          <w:color w:val="000000"/>
        </w:rPr>
        <w:tab/>
      </w:r>
      <w:r w:rsidRPr="00D031A3">
        <w:rPr>
          <w:rFonts w:ascii="Corbel" w:hAnsi="Corbel" w:cs="Myriad Pro"/>
          <w:color w:val="000000"/>
        </w:rPr>
        <w:tab/>
      </w:r>
      <w:r w:rsidRPr="00D031A3">
        <w:rPr>
          <w:rFonts w:ascii="Corbel" w:hAnsi="Corbel" w:cs="Myriad Pro"/>
          <w:color w:val="000000"/>
        </w:rPr>
        <w:tab/>
        <w:t>brooke.robinson@wisconsin.gov</w:t>
      </w:r>
    </w:p>
    <w:p w:rsidR="00D031A3" w:rsidRPr="00D031A3" w:rsidRDefault="00D031A3" w:rsidP="00D031A3">
      <w:pPr>
        <w:autoSpaceDE w:val="0"/>
        <w:autoSpaceDN w:val="0"/>
        <w:adjustRightInd w:val="0"/>
        <w:spacing w:after="0" w:line="241" w:lineRule="atLeast"/>
        <w:ind w:left="1440"/>
        <w:rPr>
          <w:rFonts w:ascii="Corbel" w:hAnsi="Corbel" w:cs="Myriad Pro"/>
          <w:color w:val="000000"/>
        </w:rPr>
      </w:pPr>
      <w:r w:rsidRPr="00D031A3">
        <w:rPr>
          <w:rFonts w:ascii="Corbel" w:hAnsi="Corbel" w:cs="Myriad Pro"/>
          <w:color w:val="000000"/>
        </w:rPr>
        <w:t>414.769.5711</w:t>
      </w:r>
      <w:r w:rsidRPr="00D031A3">
        <w:rPr>
          <w:rFonts w:ascii="Corbel" w:hAnsi="Corbel" w:cs="Myriad Pro"/>
          <w:color w:val="000000"/>
        </w:rPr>
        <w:tab/>
      </w:r>
      <w:r w:rsidRPr="00D031A3">
        <w:rPr>
          <w:rFonts w:ascii="Corbel" w:hAnsi="Corbel" w:cs="Myriad Pro"/>
          <w:color w:val="000000"/>
        </w:rPr>
        <w:tab/>
      </w:r>
      <w:r w:rsidRPr="00D031A3">
        <w:rPr>
          <w:rFonts w:ascii="Corbel" w:hAnsi="Corbel" w:cs="Myriad Pro"/>
          <w:color w:val="000000"/>
        </w:rPr>
        <w:tab/>
      </w:r>
      <w:r w:rsidRPr="00D031A3">
        <w:rPr>
          <w:rFonts w:ascii="Corbel" w:hAnsi="Corbel" w:cs="Myriad Pro"/>
          <w:color w:val="000000"/>
        </w:rPr>
        <w:tab/>
      </w:r>
      <w:r w:rsidRPr="00D031A3">
        <w:rPr>
          <w:rFonts w:ascii="Corbel" w:hAnsi="Corbel" w:cs="Myriad Pro"/>
          <w:color w:val="000000"/>
        </w:rPr>
        <w:tab/>
      </w:r>
      <w:r w:rsidRPr="00D031A3">
        <w:rPr>
          <w:rFonts w:ascii="Corbel" w:hAnsi="Corbel" w:cs="Myriad Pro"/>
          <w:color w:val="000000"/>
        </w:rPr>
        <w:tab/>
        <w:t>414.263.8535</w:t>
      </w:r>
    </w:p>
    <w:p w:rsidR="00D031A3" w:rsidRPr="00D031A3" w:rsidRDefault="00D031A3" w:rsidP="00D031A3">
      <w:pPr>
        <w:ind w:left="1440"/>
        <w:rPr>
          <w:rFonts w:ascii="Corbel" w:hAnsi="Corbel" w:cs="Myriad Pro"/>
          <w:color w:val="000000"/>
          <w:sz w:val="12"/>
          <w:szCs w:val="23"/>
        </w:rPr>
      </w:pPr>
    </w:p>
    <w:p w:rsidR="00D031A3" w:rsidRPr="00D031A3" w:rsidRDefault="00D031A3" w:rsidP="00D031A3">
      <w:pPr>
        <w:keepNext/>
        <w:keepLines/>
        <w:spacing w:before="40" w:after="0"/>
        <w:ind w:left="1440"/>
        <w:outlineLvl w:val="1"/>
        <w:rPr>
          <w:rFonts w:ascii="Corbel" w:eastAsiaTheme="majorEastAsia" w:hAnsi="Corbel" w:cstheme="majorBidi"/>
          <w:b/>
          <w:color w:val="767171" w:themeColor="background2" w:themeShade="80"/>
          <w:sz w:val="26"/>
          <w:szCs w:val="26"/>
        </w:rPr>
      </w:pPr>
      <w:r w:rsidRPr="00D031A3">
        <w:rPr>
          <w:rFonts w:ascii="Corbel" w:eastAsiaTheme="majorEastAsia" w:hAnsi="Corbel" w:cstheme="majorBidi"/>
          <w:b/>
          <w:color w:val="767171" w:themeColor="background2" w:themeShade="80"/>
          <w:sz w:val="26"/>
          <w:szCs w:val="26"/>
        </w:rPr>
        <w:t>Faith Lemons</w:t>
      </w:r>
      <w:r w:rsidRPr="00D031A3">
        <w:rPr>
          <w:rFonts w:ascii="Corbel" w:eastAsiaTheme="majorEastAsia" w:hAnsi="Corbel" w:cstheme="majorBidi"/>
          <w:b/>
          <w:color w:val="767171" w:themeColor="background2" w:themeShade="80"/>
          <w:sz w:val="26"/>
          <w:szCs w:val="26"/>
        </w:rPr>
        <w:tab/>
      </w:r>
      <w:r w:rsidRPr="00D031A3">
        <w:rPr>
          <w:rFonts w:ascii="Corbel" w:eastAsiaTheme="majorEastAsia" w:hAnsi="Corbel" w:cstheme="majorBidi"/>
          <w:b/>
          <w:color w:val="767171" w:themeColor="background2" w:themeShade="80"/>
          <w:sz w:val="26"/>
          <w:szCs w:val="26"/>
        </w:rPr>
        <w:tab/>
      </w:r>
      <w:r w:rsidRPr="00D031A3">
        <w:rPr>
          <w:rFonts w:ascii="Corbel" w:eastAsiaTheme="majorEastAsia" w:hAnsi="Corbel" w:cstheme="majorBidi"/>
          <w:b/>
          <w:color w:val="767171" w:themeColor="background2" w:themeShade="80"/>
          <w:sz w:val="26"/>
          <w:szCs w:val="26"/>
        </w:rPr>
        <w:tab/>
      </w:r>
      <w:r w:rsidRPr="00D031A3">
        <w:rPr>
          <w:rFonts w:ascii="Corbel" w:eastAsiaTheme="majorEastAsia" w:hAnsi="Corbel" w:cstheme="majorBidi"/>
          <w:b/>
          <w:color w:val="767171" w:themeColor="background2" w:themeShade="80"/>
          <w:sz w:val="26"/>
          <w:szCs w:val="26"/>
        </w:rPr>
        <w:tab/>
      </w:r>
      <w:r w:rsidRPr="00D031A3">
        <w:rPr>
          <w:rFonts w:ascii="Corbel" w:eastAsiaTheme="majorEastAsia" w:hAnsi="Corbel" w:cstheme="majorBidi"/>
          <w:b/>
          <w:color w:val="767171" w:themeColor="background2" w:themeShade="80"/>
          <w:sz w:val="26"/>
          <w:szCs w:val="26"/>
        </w:rPr>
        <w:tab/>
        <w:t xml:space="preserve">Dawn </w:t>
      </w:r>
      <w:proofErr w:type="spellStart"/>
      <w:r w:rsidRPr="00D031A3">
        <w:rPr>
          <w:rFonts w:ascii="Corbel" w:eastAsiaTheme="majorEastAsia" w:hAnsi="Corbel" w:cstheme="majorBidi"/>
          <w:b/>
          <w:color w:val="767171" w:themeColor="background2" w:themeShade="80"/>
          <w:sz w:val="26"/>
          <w:szCs w:val="26"/>
        </w:rPr>
        <w:t>Stachowiak</w:t>
      </w:r>
      <w:proofErr w:type="spellEnd"/>
    </w:p>
    <w:p w:rsidR="00D031A3" w:rsidRPr="00D031A3" w:rsidRDefault="00D031A3" w:rsidP="00D031A3">
      <w:pPr>
        <w:autoSpaceDE w:val="0"/>
        <w:autoSpaceDN w:val="0"/>
        <w:adjustRightInd w:val="0"/>
        <w:spacing w:after="0" w:line="241" w:lineRule="atLeast"/>
        <w:ind w:left="1440"/>
        <w:rPr>
          <w:rFonts w:ascii="Corbel" w:hAnsi="Corbel" w:cs="Myriad Pro"/>
          <w:color w:val="000000"/>
        </w:rPr>
      </w:pPr>
      <w:r w:rsidRPr="00D031A3">
        <w:rPr>
          <w:rFonts w:ascii="Corbel" w:hAnsi="Corbel" w:cs="Myriad Pro"/>
          <w:color w:val="000000"/>
        </w:rPr>
        <w:t>Department of Revenue</w:t>
      </w:r>
      <w:r w:rsidRPr="00D031A3">
        <w:rPr>
          <w:rFonts w:ascii="Corbel" w:hAnsi="Corbel" w:cs="Myriad Pro"/>
          <w:color w:val="000000"/>
        </w:rPr>
        <w:tab/>
      </w:r>
      <w:r w:rsidRPr="00D031A3">
        <w:rPr>
          <w:rFonts w:ascii="Corbel" w:hAnsi="Corbel" w:cs="Myriad Pro"/>
          <w:color w:val="000000"/>
        </w:rPr>
        <w:tab/>
      </w:r>
      <w:r w:rsidRPr="00D031A3">
        <w:rPr>
          <w:rFonts w:ascii="Corbel" w:hAnsi="Corbel" w:cs="Myriad Pro"/>
          <w:color w:val="000000"/>
        </w:rPr>
        <w:tab/>
      </w:r>
      <w:r w:rsidRPr="00D031A3">
        <w:rPr>
          <w:rFonts w:ascii="Corbel" w:hAnsi="Corbel" w:cs="Myriad Pro"/>
          <w:color w:val="000000"/>
        </w:rPr>
        <w:tab/>
        <w:t>State Public Defender</w:t>
      </w:r>
    </w:p>
    <w:p w:rsidR="00D031A3" w:rsidRPr="00D031A3" w:rsidRDefault="00D031A3" w:rsidP="00D031A3">
      <w:pPr>
        <w:autoSpaceDE w:val="0"/>
        <w:autoSpaceDN w:val="0"/>
        <w:adjustRightInd w:val="0"/>
        <w:spacing w:after="0" w:line="241" w:lineRule="atLeast"/>
        <w:ind w:left="1440"/>
        <w:rPr>
          <w:rFonts w:ascii="Corbel" w:hAnsi="Corbel" w:cs="Myriad Pro"/>
          <w:color w:val="000000"/>
        </w:rPr>
      </w:pPr>
      <w:r w:rsidRPr="00D031A3">
        <w:rPr>
          <w:rFonts w:ascii="Corbel" w:hAnsi="Corbel" w:cs="Myriad Pro"/>
          <w:color w:val="000000"/>
        </w:rPr>
        <w:t>faith.lemons@revenue.wi.gov</w:t>
      </w:r>
      <w:r w:rsidRPr="00D031A3">
        <w:rPr>
          <w:rFonts w:ascii="Corbel" w:hAnsi="Corbel" w:cs="Myriad Pro"/>
          <w:color w:val="000000"/>
        </w:rPr>
        <w:tab/>
      </w:r>
      <w:r w:rsidRPr="00D031A3">
        <w:rPr>
          <w:rFonts w:ascii="Corbel" w:hAnsi="Corbel" w:cs="Myriad Pro"/>
          <w:color w:val="000000"/>
        </w:rPr>
        <w:tab/>
      </w:r>
      <w:r w:rsidRPr="00D031A3">
        <w:rPr>
          <w:rFonts w:ascii="Corbel" w:hAnsi="Corbel" w:cs="Myriad Pro"/>
          <w:color w:val="000000"/>
        </w:rPr>
        <w:tab/>
      </w:r>
      <w:r w:rsidRPr="00D031A3">
        <w:rPr>
          <w:rFonts w:ascii="Corbel" w:hAnsi="Corbel" w:cs="Myriad Pro"/>
          <w:color w:val="000000"/>
        </w:rPr>
        <w:tab/>
        <w:t>stachowiakd@opd.wi.gov</w:t>
      </w:r>
    </w:p>
    <w:p w:rsidR="00D031A3" w:rsidRPr="00D031A3" w:rsidRDefault="00D031A3" w:rsidP="00D031A3">
      <w:pPr>
        <w:autoSpaceDE w:val="0"/>
        <w:autoSpaceDN w:val="0"/>
        <w:adjustRightInd w:val="0"/>
        <w:spacing w:after="0" w:line="241" w:lineRule="atLeast"/>
        <w:ind w:left="1440"/>
        <w:rPr>
          <w:rFonts w:ascii="Corbel" w:hAnsi="Corbel" w:cs="Myriad Pro"/>
          <w:color w:val="000000"/>
        </w:rPr>
      </w:pPr>
      <w:r w:rsidRPr="00D031A3">
        <w:rPr>
          <w:rFonts w:ascii="Corbel" w:hAnsi="Corbel" w:cs="Myriad Pro"/>
          <w:color w:val="000000"/>
        </w:rPr>
        <w:t>414.227.4440</w:t>
      </w:r>
      <w:r w:rsidRPr="00D031A3">
        <w:rPr>
          <w:rFonts w:ascii="Corbel" w:hAnsi="Corbel" w:cs="Myriad Pro"/>
          <w:color w:val="000000"/>
        </w:rPr>
        <w:tab/>
      </w:r>
      <w:r w:rsidRPr="00D031A3">
        <w:rPr>
          <w:rFonts w:ascii="Corbel" w:hAnsi="Corbel" w:cs="Myriad Pro"/>
          <w:color w:val="000000"/>
        </w:rPr>
        <w:tab/>
      </w:r>
      <w:r w:rsidRPr="00D031A3">
        <w:rPr>
          <w:rFonts w:ascii="Corbel" w:hAnsi="Corbel" w:cs="Myriad Pro"/>
          <w:color w:val="000000"/>
        </w:rPr>
        <w:tab/>
      </w:r>
      <w:r w:rsidRPr="00D031A3">
        <w:rPr>
          <w:rFonts w:ascii="Corbel" w:hAnsi="Corbel" w:cs="Myriad Pro"/>
          <w:color w:val="000000"/>
        </w:rPr>
        <w:tab/>
      </w:r>
      <w:r w:rsidRPr="00D031A3">
        <w:rPr>
          <w:rFonts w:ascii="Corbel" w:hAnsi="Corbel" w:cs="Myriad Pro"/>
          <w:color w:val="000000"/>
        </w:rPr>
        <w:tab/>
      </w:r>
      <w:r w:rsidRPr="00D031A3">
        <w:rPr>
          <w:rFonts w:ascii="Corbel" w:hAnsi="Corbel" w:cs="Myriad Pro"/>
          <w:color w:val="000000"/>
        </w:rPr>
        <w:tab/>
        <w:t>414.266.1180</w:t>
      </w:r>
    </w:p>
    <w:p w:rsidR="00D031A3" w:rsidRPr="00D031A3" w:rsidRDefault="00D031A3" w:rsidP="00D031A3">
      <w:pPr>
        <w:ind w:left="1440"/>
        <w:rPr>
          <w:rFonts w:ascii="Corbel" w:hAnsi="Corbel" w:cs="Myriad Pro"/>
          <w:color w:val="000000"/>
          <w:sz w:val="12"/>
          <w:szCs w:val="23"/>
        </w:rPr>
      </w:pPr>
    </w:p>
    <w:p w:rsidR="00D031A3" w:rsidRPr="00D031A3" w:rsidRDefault="00D031A3" w:rsidP="00D031A3">
      <w:pPr>
        <w:keepNext/>
        <w:keepLines/>
        <w:spacing w:before="40" w:after="0"/>
        <w:ind w:left="1440"/>
        <w:outlineLvl w:val="1"/>
        <w:rPr>
          <w:rFonts w:ascii="Corbel" w:eastAsiaTheme="majorEastAsia" w:hAnsi="Corbel" w:cstheme="majorBidi"/>
          <w:b/>
          <w:color w:val="767171" w:themeColor="background2" w:themeShade="80"/>
          <w:sz w:val="26"/>
          <w:szCs w:val="26"/>
        </w:rPr>
      </w:pPr>
      <w:r w:rsidRPr="00D031A3">
        <w:rPr>
          <w:rFonts w:ascii="Corbel" w:eastAsiaTheme="majorEastAsia" w:hAnsi="Corbel" w:cstheme="majorBidi"/>
          <w:b/>
          <w:color w:val="767171" w:themeColor="background2" w:themeShade="80"/>
          <w:sz w:val="26"/>
          <w:szCs w:val="26"/>
        </w:rPr>
        <w:t>Kathy Manske</w:t>
      </w:r>
      <w:r w:rsidRPr="00D031A3">
        <w:rPr>
          <w:rFonts w:ascii="Corbel" w:eastAsiaTheme="majorEastAsia" w:hAnsi="Corbel" w:cstheme="majorBidi"/>
          <w:b/>
          <w:color w:val="767171" w:themeColor="background2" w:themeShade="80"/>
          <w:sz w:val="26"/>
          <w:szCs w:val="26"/>
        </w:rPr>
        <w:tab/>
      </w:r>
      <w:r w:rsidRPr="00D031A3">
        <w:rPr>
          <w:rFonts w:ascii="Corbel" w:eastAsiaTheme="majorEastAsia" w:hAnsi="Corbel" w:cstheme="majorBidi"/>
          <w:b/>
          <w:color w:val="767171" w:themeColor="background2" w:themeShade="80"/>
          <w:sz w:val="26"/>
          <w:szCs w:val="26"/>
        </w:rPr>
        <w:tab/>
      </w:r>
      <w:r w:rsidRPr="00D031A3">
        <w:rPr>
          <w:rFonts w:ascii="Corbel" w:eastAsiaTheme="majorEastAsia" w:hAnsi="Corbel" w:cstheme="majorBidi"/>
          <w:b/>
          <w:color w:val="767171" w:themeColor="background2" w:themeShade="80"/>
          <w:sz w:val="26"/>
          <w:szCs w:val="26"/>
        </w:rPr>
        <w:tab/>
      </w:r>
      <w:r w:rsidRPr="00D031A3">
        <w:rPr>
          <w:rFonts w:ascii="Corbel" w:eastAsiaTheme="majorEastAsia" w:hAnsi="Corbel" w:cstheme="majorBidi"/>
          <w:b/>
          <w:color w:val="767171" w:themeColor="background2" w:themeShade="80"/>
          <w:sz w:val="26"/>
          <w:szCs w:val="26"/>
        </w:rPr>
        <w:tab/>
      </w:r>
      <w:r w:rsidRPr="00D031A3">
        <w:rPr>
          <w:rFonts w:ascii="Corbel" w:eastAsiaTheme="majorEastAsia" w:hAnsi="Corbel" w:cstheme="majorBidi"/>
          <w:b/>
          <w:color w:val="767171" w:themeColor="background2" w:themeShade="80"/>
          <w:sz w:val="26"/>
          <w:szCs w:val="26"/>
        </w:rPr>
        <w:tab/>
        <w:t>May Vang</w:t>
      </w:r>
    </w:p>
    <w:p w:rsidR="00D031A3" w:rsidRPr="00D031A3" w:rsidRDefault="00D031A3" w:rsidP="00D031A3">
      <w:pPr>
        <w:autoSpaceDE w:val="0"/>
        <w:autoSpaceDN w:val="0"/>
        <w:adjustRightInd w:val="0"/>
        <w:spacing w:after="0" w:line="241" w:lineRule="atLeast"/>
        <w:ind w:left="1440"/>
        <w:rPr>
          <w:rFonts w:ascii="Corbel" w:hAnsi="Corbel" w:cs="Myriad Pro"/>
          <w:color w:val="000000"/>
        </w:rPr>
      </w:pPr>
      <w:r w:rsidRPr="00D031A3">
        <w:rPr>
          <w:rFonts w:ascii="Corbel" w:hAnsi="Corbel" w:cs="Myriad Pro"/>
          <w:color w:val="000000"/>
        </w:rPr>
        <w:t>Department of Correction</w:t>
      </w:r>
      <w:r w:rsidRPr="00D031A3">
        <w:rPr>
          <w:rFonts w:ascii="Corbel" w:hAnsi="Corbel" w:cs="Myriad Pro"/>
          <w:color w:val="000000"/>
        </w:rPr>
        <w:tab/>
      </w:r>
      <w:r w:rsidRPr="00D031A3">
        <w:rPr>
          <w:rFonts w:ascii="Corbel" w:hAnsi="Corbel" w:cs="Myriad Pro"/>
          <w:color w:val="000000"/>
        </w:rPr>
        <w:tab/>
      </w:r>
      <w:r w:rsidRPr="00D031A3">
        <w:rPr>
          <w:rFonts w:ascii="Corbel" w:hAnsi="Corbel" w:cs="Myriad Pro"/>
          <w:color w:val="000000"/>
        </w:rPr>
        <w:tab/>
      </w:r>
      <w:r w:rsidRPr="00D031A3">
        <w:rPr>
          <w:rFonts w:ascii="Corbel" w:hAnsi="Corbel" w:cs="Myriad Pro"/>
          <w:color w:val="000000"/>
        </w:rPr>
        <w:tab/>
        <w:t>WI Department of Natural Resources</w:t>
      </w:r>
    </w:p>
    <w:p w:rsidR="00D031A3" w:rsidRPr="00D031A3" w:rsidRDefault="00D031A3" w:rsidP="00D031A3">
      <w:pPr>
        <w:autoSpaceDE w:val="0"/>
        <w:autoSpaceDN w:val="0"/>
        <w:adjustRightInd w:val="0"/>
        <w:spacing w:after="0" w:line="241" w:lineRule="atLeast"/>
        <w:ind w:left="1440"/>
        <w:rPr>
          <w:rFonts w:ascii="Corbel" w:hAnsi="Corbel" w:cs="Myriad Pro"/>
          <w:color w:val="000000"/>
        </w:rPr>
      </w:pPr>
      <w:r w:rsidRPr="00D031A3">
        <w:rPr>
          <w:rFonts w:ascii="Corbel" w:hAnsi="Corbel" w:cs="Myriad Pro"/>
          <w:color w:val="000000"/>
        </w:rPr>
        <w:t>katherine.manske@wisconsin.gov</w:t>
      </w:r>
      <w:r w:rsidRPr="00D031A3">
        <w:rPr>
          <w:rFonts w:ascii="Corbel" w:hAnsi="Corbel" w:cs="Myriad Pro"/>
          <w:color w:val="000000"/>
        </w:rPr>
        <w:tab/>
      </w:r>
      <w:r w:rsidRPr="00D031A3">
        <w:rPr>
          <w:rFonts w:ascii="Corbel" w:hAnsi="Corbel" w:cs="Myriad Pro"/>
          <w:color w:val="000000"/>
        </w:rPr>
        <w:tab/>
      </w:r>
      <w:r w:rsidRPr="00D031A3">
        <w:rPr>
          <w:rFonts w:ascii="Corbel" w:hAnsi="Corbel" w:cs="Myriad Pro"/>
          <w:color w:val="000000"/>
        </w:rPr>
        <w:tab/>
        <w:t>may.vang@wisconsin.gov</w:t>
      </w:r>
    </w:p>
    <w:p w:rsidR="00DE3078" w:rsidRPr="004C035A" w:rsidRDefault="00D031A3" w:rsidP="004C035A">
      <w:pPr>
        <w:autoSpaceDE w:val="0"/>
        <w:autoSpaceDN w:val="0"/>
        <w:adjustRightInd w:val="0"/>
        <w:spacing w:after="0" w:line="241" w:lineRule="atLeast"/>
        <w:ind w:left="1440"/>
        <w:rPr>
          <w:rFonts w:ascii="Corbel" w:hAnsi="Corbel" w:cs="Myriad Pro"/>
          <w:color w:val="000000"/>
        </w:rPr>
      </w:pPr>
      <w:r w:rsidRPr="00D031A3">
        <w:rPr>
          <w:rFonts w:ascii="Corbel" w:hAnsi="Corbel" w:cs="Myriad Pro"/>
          <w:color w:val="000000"/>
        </w:rPr>
        <w:t>414.467.1106</w:t>
      </w:r>
      <w:r w:rsidRPr="00D031A3">
        <w:rPr>
          <w:rFonts w:ascii="Corbel" w:hAnsi="Corbel" w:cs="Myriad Pro"/>
          <w:color w:val="000000"/>
        </w:rPr>
        <w:tab/>
      </w:r>
      <w:r w:rsidRPr="00D031A3">
        <w:rPr>
          <w:rFonts w:ascii="Corbel" w:hAnsi="Corbel" w:cs="Myriad Pro"/>
          <w:color w:val="000000"/>
        </w:rPr>
        <w:tab/>
      </w:r>
      <w:r w:rsidRPr="00D031A3">
        <w:rPr>
          <w:rFonts w:ascii="Corbel" w:hAnsi="Corbel" w:cs="Myriad Pro"/>
          <w:color w:val="000000"/>
        </w:rPr>
        <w:tab/>
      </w:r>
      <w:r w:rsidRPr="00D031A3">
        <w:rPr>
          <w:rFonts w:ascii="Corbel" w:hAnsi="Corbel" w:cs="Myriad Pro"/>
          <w:color w:val="000000"/>
        </w:rPr>
        <w:tab/>
      </w:r>
      <w:r w:rsidRPr="00D031A3">
        <w:rPr>
          <w:rFonts w:ascii="Corbel" w:hAnsi="Corbel" w:cs="Myriad Pro"/>
          <w:color w:val="000000"/>
        </w:rPr>
        <w:tab/>
      </w:r>
      <w:r w:rsidRPr="00D031A3">
        <w:rPr>
          <w:rFonts w:ascii="Corbel" w:hAnsi="Corbel" w:cs="Myriad Pro"/>
          <w:color w:val="000000"/>
        </w:rPr>
        <w:tab/>
        <w:t>414.263.8565</w:t>
      </w:r>
      <w:r w:rsidRPr="00D031A3">
        <w:rPr>
          <w:rFonts w:ascii="Corbel" w:hAnsi="Corbel" w:cs="Myriad Pro"/>
          <w:noProof/>
          <w:color w:val="000000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4F2A8" wp14:editId="4F4DD226">
                <wp:simplePos x="0" y="0"/>
                <wp:positionH relativeFrom="margin">
                  <wp:align>center</wp:align>
                </wp:positionH>
                <wp:positionV relativeFrom="paragraph">
                  <wp:posOffset>2066925</wp:posOffset>
                </wp:positionV>
                <wp:extent cx="5924550" cy="257175"/>
                <wp:effectExtent l="0" t="0" r="0" b="952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31A3" w:rsidRPr="00AC6C5F" w:rsidRDefault="00D031A3" w:rsidP="00D031A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</w:rPr>
                            </w:pPr>
                            <w:r w:rsidRPr="00AC6C5F"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</w:rPr>
                              <w:t xml:space="preserve">KEEP CALM AND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</w:rPr>
                              <w:t>MAKE THE WORLD A BETTER PLACE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34F2A8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0;margin-top:162.75pt;width:466.5pt;height:20.2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" fillcolor="window" stroked="f" strokeweight=".5pt">
                <v:textbox>
                  <w:txbxContent>
                    <w:p w:rsidR="00D031A3" w:rsidRPr="00AC6C5F" w:rsidRDefault="00D031A3" w:rsidP="00D031A3">
                      <w:pPr>
                        <w:jc w:val="center"/>
                        <w:rPr>
                          <w:rFonts w:ascii="Arial" w:hAnsi="Arial" w:cs="Arial"/>
                          <w:b/>
                          <w:color w:val="767171" w:themeColor="background2" w:themeShade="80"/>
                        </w:rPr>
                      </w:pPr>
                      <w:r w:rsidRPr="00AC6C5F">
                        <w:rPr>
                          <w:rFonts w:ascii="Arial" w:hAnsi="Arial" w:cs="Arial"/>
                          <w:b/>
                          <w:color w:val="767171" w:themeColor="background2" w:themeShade="80"/>
                        </w:rPr>
                        <w:t xml:space="preserve">KEEP CALM AND </w:t>
                      </w:r>
                      <w:r>
                        <w:rPr>
                          <w:rFonts w:ascii="Arial" w:hAnsi="Arial" w:cs="Arial"/>
                          <w:b/>
                          <w:color w:val="767171" w:themeColor="background2" w:themeShade="80"/>
                        </w:rPr>
                        <w:t>MAKE THE WORLD A BETTER PLACE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E3078" w:rsidRPr="004C035A" w:rsidSect="00D031A3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29A" w:rsidRDefault="003D429A" w:rsidP="00D031A3">
      <w:pPr>
        <w:spacing w:after="0" w:line="240" w:lineRule="auto"/>
      </w:pPr>
      <w:r>
        <w:separator/>
      </w:r>
    </w:p>
  </w:endnote>
  <w:endnote w:type="continuationSeparator" w:id="0">
    <w:p w:rsidR="003D429A" w:rsidRDefault="003D429A" w:rsidP="00D0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05256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4D62" w:rsidRDefault="003D42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365B27" w:rsidRDefault="003D429A" w:rsidP="00365B27">
    <w:pPr>
      <w:pStyle w:val="Footer"/>
    </w:pPr>
  </w:p>
  <w:p w:rsidR="00D222ED" w:rsidRDefault="003D429A" w:rsidP="00365B2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29A" w:rsidRDefault="003D429A" w:rsidP="00D031A3">
      <w:pPr>
        <w:spacing w:after="0" w:line="240" w:lineRule="auto"/>
      </w:pPr>
      <w:r>
        <w:separator/>
      </w:r>
    </w:p>
  </w:footnote>
  <w:footnote w:type="continuationSeparator" w:id="0">
    <w:p w:rsidR="003D429A" w:rsidRDefault="003D429A" w:rsidP="00D03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B27" w:rsidRPr="00365B27" w:rsidRDefault="003D429A" w:rsidP="00365B27">
    <w:pPr>
      <w:pStyle w:val="Header"/>
    </w:pPr>
    <w:r w:rsidRPr="00365B27">
      <w:t>2016 Coordinator Guide</w:t>
    </w:r>
    <w:r w:rsidRPr="00365B27">
      <w:tab/>
    </w:r>
    <w:r w:rsidRPr="00365B27">
      <w:tab/>
      <w:t>Keep Calm and Give Back</w:t>
    </w:r>
  </w:p>
  <w:p w:rsidR="00D222ED" w:rsidRDefault="003D429A" w:rsidP="00365B2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1A3"/>
    <w:rsid w:val="003D429A"/>
    <w:rsid w:val="004C035A"/>
    <w:rsid w:val="00D031A3"/>
    <w:rsid w:val="00DE3078"/>
    <w:rsid w:val="00E5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6856B8-1BCA-4C8B-A7C2-28058BDA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1A3"/>
    <w:pPr>
      <w:tabs>
        <w:tab w:val="center" w:pos="4680"/>
        <w:tab w:val="right" w:pos="9360"/>
      </w:tabs>
      <w:spacing w:after="0" w:line="240" w:lineRule="auto"/>
    </w:pPr>
    <w:rPr>
      <w:rFonts w:ascii="Corbel" w:hAnsi="Corbel" w:cs="Myriad Pro"/>
      <w:color w:val="000000"/>
      <w:szCs w:val="23"/>
    </w:rPr>
  </w:style>
  <w:style w:type="character" w:customStyle="1" w:styleId="HeaderChar">
    <w:name w:val="Header Char"/>
    <w:basedOn w:val="DefaultParagraphFont"/>
    <w:link w:val="Header"/>
    <w:uiPriority w:val="99"/>
    <w:rsid w:val="00D031A3"/>
    <w:rPr>
      <w:rFonts w:ascii="Corbel" w:hAnsi="Corbel" w:cs="Myriad Pro"/>
      <w:color w:val="000000"/>
      <w:szCs w:val="23"/>
    </w:rPr>
  </w:style>
  <w:style w:type="paragraph" w:styleId="Footer">
    <w:name w:val="footer"/>
    <w:basedOn w:val="Normal"/>
    <w:link w:val="FooterChar"/>
    <w:uiPriority w:val="99"/>
    <w:unhideWhenUsed/>
    <w:rsid w:val="00D031A3"/>
    <w:pPr>
      <w:tabs>
        <w:tab w:val="center" w:pos="4680"/>
        <w:tab w:val="right" w:pos="9360"/>
      </w:tabs>
      <w:spacing w:after="0" w:line="240" w:lineRule="auto"/>
    </w:pPr>
    <w:rPr>
      <w:rFonts w:ascii="Corbel" w:hAnsi="Corbel" w:cs="Myriad Pro"/>
      <w:color w:val="000000"/>
      <w:szCs w:val="23"/>
    </w:rPr>
  </w:style>
  <w:style w:type="character" w:customStyle="1" w:styleId="FooterChar">
    <w:name w:val="Footer Char"/>
    <w:basedOn w:val="DefaultParagraphFont"/>
    <w:link w:val="Footer"/>
    <w:uiPriority w:val="99"/>
    <w:rsid w:val="00D031A3"/>
    <w:rPr>
      <w:rFonts w:ascii="Corbel" w:hAnsi="Corbel" w:cs="Myriad Pro"/>
      <w:color w:val="000000"/>
      <w:szCs w:val="23"/>
    </w:rPr>
  </w:style>
  <w:style w:type="paragraph" w:styleId="NoSpacing">
    <w:name w:val="No Spacing"/>
    <w:uiPriority w:val="1"/>
    <w:qFormat/>
    <w:rsid w:val="00E542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Way of Greater Milwaukee &amp; Waukesha County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Kraemer, Rob</dc:creator>
  <cp:keywords/>
  <dc:description/>
  <cp:lastModifiedBy>Kraemer, Rob</cp:lastModifiedBy>
  <cp:revision>1</cp:revision>
  <cp:lastPrinted>2016-08-23T16:16:00Z</cp:lastPrinted>
  <dcterms:created xsi:type="dcterms:W3CDTF">2016-08-23T15:52:00Z</dcterms:created>
  <dcterms:modified xsi:type="dcterms:W3CDTF">2016-08-23T16:17:00Z</dcterms:modified>
</cp:coreProperties>
</file>